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164A" w14:textId="39A73424" w:rsidR="006E6317" w:rsidRPr="00F71B4C" w:rsidRDefault="006E6317" w:rsidP="00187B2D">
      <w:pPr>
        <w:jc w:val="center"/>
        <w:rPr>
          <w:rFonts w:ascii="Arial Narrow" w:hAnsi="Arial Narrow" w:cs="Helvetica"/>
          <w:color w:val="000000"/>
          <w:sz w:val="24"/>
          <w:szCs w:val="24"/>
        </w:rPr>
      </w:pPr>
    </w:p>
    <w:p w14:paraId="5B460AE5" w14:textId="77777777" w:rsidR="009F24A7" w:rsidRPr="00F71B4C" w:rsidRDefault="00187B2D" w:rsidP="00187B2D">
      <w:pPr>
        <w:jc w:val="center"/>
        <w:rPr>
          <w:rFonts w:ascii="Arial Narrow" w:hAnsi="Arial Narrow" w:cs="Helvetica"/>
          <w:b/>
          <w:color w:val="000000"/>
          <w:sz w:val="28"/>
          <w:szCs w:val="24"/>
        </w:rPr>
      </w:pPr>
      <w:r w:rsidRPr="00F71B4C">
        <w:rPr>
          <w:rFonts w:ascii="Arial Narrow" w:hAnsi="Arial Narrow" w:cs="Helvetica"/>
          <w:b/>
          <w:color w:val="000000"/>
          <w:sz w:val="28"/>
          <w:szCs w:val="24"/>
        </w:rPr>
        <w:t>OBRAZAC ZA JEDNOSTRANI RASKID UGOVORA</w:t>
      </w:r>
    </w:p>
    <w:tbl>
      <w:tblPr>
        <w:tblStyle w:val="TableGrid"/>
        <w:tblW w:w="1057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88"/>
        <w:gridCol w:w="5288"/>
      </w:tblGrid>
      <w:tr w:rsidR="00187B2D" w:rsidRPr="00F71B4C" w14:paraId="079C3975" w14:textId="77777777" w:rsidTr="00187B2D">
        <w:trPr>
          <w:trHeight w:val="392"/>
          <w:jc w:val="center"/>
        </w:trPr>
        <w:tc>
          <w:tcPr>
            <w:tcW w:w="10576" w:type="dxa"/>
            <w:gridSpan w:val="2"/>
            <w:vAlign w:val="center"/>
          </w:tcPr>
          <w:p w14:paraId="516E1804" w14:textId="77777777" w:rsidR="00187B2D" w:rsidRPr="00F71B4C" w:rsidRDefault="00187B2D" w:rsidP="006E6317">
            <w:pPr>
              <w:ind w:left="-397" w:firstLine="397"/>
              <w:jc w:val="center"/>
              <w:rPr>
                <w:rFonts w:ascii="Arial Narrow" w:hAnsi="Arial Narrow" w:cs="Helvetica"/>
                <w:b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b/>
                <w:color w:val="000000"/>
                <w:sz w:val="24"/>
                <w:szCs w:val="24"/>
              </w:rPr>
              <w:t>PODACI O TRGOVCU</w:t>
            </w:r>
          </w:p>
        </w:tc>
      </w:tr>
      <w:tr w:rsidR="00187B2D" w:rsidRPr="00F71B4C" w14:paraId="2034E264" w14:textId="77777777" w:rsidTr="00187B2D">
        <w:trPr>
          <w:trHeight w:val="376"/>
          <w:jc w:val="center"/>
        </w:trPr>
        <w:tc>
          <w:tcPr>
            <w:tcW w:w="5288" w:type="dxa"/>
            <w:vAlign w:val="center"/>
          </w:tcPr>
          <w:p w14:paraId="0F54F57B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5288" w:type="dxa"/>
            <w:vAlign w:val="center"/>
          </w:tcPr>
          <w:p w14:paraId="495A1718" w14:textId="77777777" w:rsidR="00187B2D" w:rsidRPr="00F71B4C" w:rsidRDefault="006E6317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GAMES DOO BEOGRAD</w:t>
            </w:r>
          </w:p>
        </w:tc>
      </w:tr>
      <w:tr w:rsidR="00187B2D" w:rsidRPr="00F71B4C" w14:paraId="3E2E8A06" w14:textId="77777777" w:rsidTr="00187B2D">
        <w:trPr>
          <w:trHeight w:val="392"/>
          <w:jc w:val="center"/>
        </w:trPr>
        <w:tc>
          <w:tcPr>
            <w:tcW w:w="5288" w:type="dxa"/>
            <w:vAlign w:val="center"/>
          </w:tcPr>
          <w:p w14:paraId="27DDD4AC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5288" w:type="dxa"/>
            <w:vAlign w:val="center"/>
          </w:tcPr>
          <w:p w14:paraId="043482C2" w14:textId="1C37E788" w:rsidR="00187B2D" w:rsidRPr="00F71B4C" w:rsidRDefault="00925DBF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/>
                <w:sz w:val="24"/>
                <w:szCs w:val="24"/>
              </w:rPr>
              <w:t>Stopićeva ulica 6</w:t>
            </w:r>
            <w:r w:rsidR="007D3F52"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,</w:t>
            </w:r>
          </w:p>
          <w:p w14:paraId="6D890FC2" w14:textId="297FC5E6" w:rsidR="006E6317" w:rsidRPr="00F71B4C" w:rsidRDefault="006E6317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1107</w:t>
            </w:r>
            <w:r w:rsidR="00925DBF">
              <w:rPr>
                <w:rFonts w:ascii="Arial Narrow" w:hAnsi="Arial Narrow" w:cs="Helvetica"/>
                <w:color w:val="000000"/>
                <w:sz w:val="24"/>
                <w:szCs w:val="24"/>
              </w:rPr>
              <w:t>7</w:t>
            </w: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 xml:space="preserve"> Novi Beograd, Beograd</w:t>
            </w:r>
          </w:p>
        </w:tc>
      </w:tr>
      <w:tr w:rsidR="007D3F52" w:rsidRPr="00F71B4C" w14:paraId="7C958F5B" w14:textId="77777777" w:rsidTr="00187B2D">
        <w:trPr>
          <w:trHeight w:val="392"/>
          <w:jc w:val="center"/>
        </w:trPr>
        <w:tc>
          <w:tcPr>
            <w:tcW w:w="5288" w:type="dxa"/>
            <w:vAlign w:val="center"/>
          </w:tcPr>
          <w:p w14:paraId="1A71EE76" w14:textId="77777777" w:rsidR="007D3F52" w:rsidRPr="00F71B4C" w:rsidRDefault="007D3F52" w:rsidP="007D3F52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Adresa za prijem obrasca</w:t>
            </w:r>
          </w:p>
        </w:tc>
        <w:tc>
          <w:tcPr>
            <w:tcW w:w="5288" w:type="dxa"/>
            <w:vAlign w:val="center"/>
          </w:tcPr>
          <w:p w14:paraId="636B2D21" w14:textId="77777777" w:rsidR="00925DBF" w:rsidRPr="00F71B4C" w:rsidRDefault="00925DBF" w:rsidP="00925DBF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/>
                <w:sz w:val="24"/>
                <w:szCs w:val="24"/>
              </w:rPr>
              <w:t>Stopićeva ulica 6</w:t>
            </w: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,</w:t>
            </w:r>
          </w:p>
          <w:p w14:paraId="69805DA6" w14:textId="21AF474C" w:rsidR="007D3F52" w:rsidRPr="00F71B4C" w:rsidRDefault="00925DBF" w:rsidP="00925DBF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1107</w:t>
            </w:r>
            <w:r>
              <w:rPr>
                <w:rFonts w:ascii="Arial Narrow" w:hAnsi="Arial Narrow" w:cs="Helvetica"/>
                <w:color w:val="000000"/>
                <w:sz w:val="24"/>
                <w:szCs w:val="24"/>
              </w:rPr>
              <w:t>7</w:t>
            </w: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 xml:space="preserve"> Novi Beograd, Beograd</w:t>
            </w:r>
          </w:p>
        </w:tc>
      </w:tr>
      <w:tr w:rsidR="007D3F52" w:rsidRPr="00F71B4C" w14:paraId="00A6A440" w14:textId="77777777" w:rsidTr="00187B2D">
        <w:trPr>
          <w:trHeight w:val="376"/>
          <w:jc w:val="center"/>
        </w:trPr>
        <w:tc>
          <w:tcPr>
            <w:tcW w:w="5288" w:type="dxa"/>
            <w:vAlign w:val="center"/>
          </w:tcPr>
          <w:p w14:paraId="10A97F09" w14:textId="77777777" w:rsidR="007D3F52" w:rsidRPr="00F71B4C" w:rsidRDefault="007D3F52" w:rsidP="007D3F52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Kontakt osoba za prijem obrasca</w:t>
            </w:r>
          </w:p>
        </w:tc>
        <w:tc>
          <w:tcPr>
            <w:tcW w:w="5288" w:type="dxa"/>
            <w:vAlign w:val="center"/>
          </w:tcPr>
          <w:p w14:paraId="517B422D" w14:textId="77777777" w:rsidR="007D3F52" w:rsidRPr="00F71B4C" w:rsidRDefault="007D3F52" w:rsidP="007D3F52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Dejan Jakovljević</w:t>
            </w:r>
          </w:p>
        </w:tc>
      </w:tr>
    </w:tbl>
    <w:p w14:paraId="13F7CDF2" w14:textId="77777777" w:rsidR="00187B2D" w:rsidRPr="00F71B4C" w:rsidRDefault="00187B2D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57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88"/>
        <w:gridCol w:w="5288"/>
      </w:tblGrid>
      <w:tr w:rsidR="00187B2D" w:rsidRPr="00F71B4C" w14:paraId="540B22E8" w14:textId="77777777" w:rsidTr="006E6317">
        <w:trPr>
          <w:trHeight w:val="392"/>
          <w:jc w:val="center"/>
        </w:trPr>
        <w:tc>
          <w:tcPr>
            <w:tcW w:w="10576" w:type="dxa"/>
            <w:gridSpan w:val="2"/>
            <w:vAlign w:val="center"/>
          </w:tcPr>
          <w:p w14:paraId="24A47437" w14:textId="77777777" w:rsidR="00187B2D" w:rsidRPr="00F71B4C" w:rsidRDefault="00187B2D" w:rsidP="006E6317">
            <w:pPr>
              <w:jc w:val="center"/>
              <w:rPr>
                <w:rFonts w:ascii="Arial Narrow" w:hAnsi="Arial Narrow" w:cs="Helvetica"/>
                <w:b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b/>
                <w:color w:val="000000"/>
                <w:sz w:val="24"/>
                <w:szCs w:val="24"/>
              </w:rPr>
              <w:t>PODACI O KUPCU</w:t>
            </w:r>
          </w:p>
        </w:tc>
      </w:tr>
      <w:tr w:rsidR="00187B2D" w:rsidRPr="00F71B4C" w14:paraId="5E97DB58" w14:textId="77777777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14:paraId="4A46F3F6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5288" w:type="dxa"/>
            <w:vAlign w:val="center"/>
          </w:tcPr>
          <w:p w14:paraId="1F0A0613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0DDC80B8" w14:textId="77777777" w:rsidTr="006E6317">
        <w:trPr>
          <w:trHeight w:val="392"/>
          <w:jc w:val="center"/>
        </w:trPr>
        <w:tc>
          <w:tcPr>
            <w:tcW w:w="5288" w:type="dxa"/>
            <w:vAlign w:val="center"/>
          </w:tcPr>
          <w:p w14:paraId="02C6B403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5288" w:type="dxa"/>
            <w:vAlign w:val="center"/>
          </w:tcPr>
          <w:p w14:paraId="1BF47FEE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1A934C1E" w14:textId="77777777" w:rsidTr="006E6317">
        <w:trPr>
          <w:trHeight w:val="392"/>
          <w:jc w:val="center"/>
        </w:trPr>
        <w:tc>
          <w:tcPr>
            <w:tcW w:w="5288" w:type="dxa"/>
            <w:vAlign w:val="center"/>
          </w:tcPr>
          <w:p w14:paraId="5F42C040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Kontakt telefon</w:t>
            </w:r>
            <w:r w:rsidR="006E6317"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8" w:type="dxa"/>
            <w:vAlign w:val="center"/>
          </w:tcPr>
          <w:p w14:paraId="1ED633F0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4D329B7F" w14:textId="77777777" w:rsidTr="006E6317">
        <w:trPr>
          <w:trHeight w:val="392"/>
          <w:jc w:val="center"/>
        </w:trPr>
        <w:tc>
          <w:tcPr>
            <w:tcW w:w="5288" w:type="dxa"/>
            <w:vAlign w:val="center"/>
          </w:tcPr>
          <w:p w14:paraId="1FDBCAC8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E-mail adresa</w:t>
            </w:r>
            <w:r w:rsidR="006E6317"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8" w:type="dxa"/>
            <w:vAlign w:val="center"/>
          </w:tcPr>
          <w:p w14:paraId="4DFF10C1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597BF85F" w14:textId="77777777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14:paraId="298439BE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Datum zaključenja ugovora/ narudžbine</w:t>
            </w:r>
          </w:p>
        </w:tc>
        <w:tc>
          <w:tcPr>
            <w:tcW w:w="5288" w:type="dxa"/>
            <w:vAlign w:val="center"/>
          </w:tcPr>
          <w:p w14:paraId="50A8095C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3B5D7881" w14:textId="77777777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14:paraId="03F42836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Datum isporuke robe kupcu</w:t>
            </w:r>
          </w:p>
        </w:tc>
        <w:tc>
          <w:tcPr>
            <w:tcW w:w="5288" w:type="dxa"/>
            <w:vAlign w:val="center"/>
          </w:tcPr>
          <w:p w14:paraId="48B74EF9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02DF8800" w14:textId="77777777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14:paraId="0BE4C2BC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Broj računa</w:t>
            </w:r>
          </w:p>
        </w:tc>
        <w:tc>
          <w:tcPr>
            <w:tcW w:w="5288" w:type="dxa"/>
            <w:vAlign w:val="center"/>
          </w:tcPr>
          <w:p w14:paraId="620F5FEA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2740569C" w14:textId="77777777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14:paraId="5471225E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5288" w:type="dxa"/>
            <w:vAlign w:val="center"/>
          </w:tcPr>
          <w:p w14:paraId="13405D19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7DEB2BA6" w14:textId="77777777" w:rsidTr="003E3B97">
        <w:trPr>
          <w:trHeight w:val="1709"/>
          <w:jc w:val="center"/>
        </w:trPr>
        <w:tc>
          <w:tcPr>
            <w:tcW w:w="5288" w:type="dxa"/>
            <w:vAlign w:val="center"/>
          </w:tcPr>
          <w:p w14:paraId="6A475FEF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Razlozi zbog kojih se roba vraća (kupac</w:t>
            </w:r>
          </w:p>
          <w:p w14:paraId="4F3835AE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može, ali ne mora da navede razloge)</w:t>
            </w:r>
          </w:p>
        </w:tc>
        <w:tc>
          <w:tcPr>
            <w:tcW w:w="5288" w:type="dxa"/>
            <w:vAlign w:val="center"/>
          </w:tcPr>
          <w:p w14:paraId="3A703698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</w:p>
        </w:tc>
      </w:tr>
      <w:tr w:rsidR="00187B2D" w:rsidRPr="00F71B4C" w14:paraId="1EAE5844" w14:textId="77777777" w:rsidTr="006E6317">
        <w:trPr>
          <w:trHeight w:val="1573"/>
          <w:jc w:val="center"/>
        </w:trPr>
        <w:tc>
          <w:tcPr>
            <w:tcW w:w="5288" w:type="dxa"/>
            <w:vAlign w:val="center"/>
          </w:tcPr>
          <w:p w14:paraId="41F6759E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U slučaju opravdanosti zahteva za odustanak od ugovora, kupac izjavljuje da je saglasan da mu se novac vrati doznakom na bankovni račun</w:t>
            </w:r>
          </w:p>
        </w:tc>
        <w:tc>
          <w:tcPr>
            <w:tcW w:w="5288" w:type="dxa"/>
          </w:tcPr>
          <w:p w14:paraId="270B010C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SAGLASAN (zaokružiti reč saglasan i ispod</w:t>
            </w:r>
          </w:p>
          <w:p w14:paraId="6C33EA3F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navesti broj bankovnog računa i naziv banke)</w:t>
            </w:r>
          </w:p>
        </w:tc>
      </w:tr>
      <w:tr w:rsidR="00187B2D" w:rsidRPr="00F71B4C" w14:paraId="30B940D8" w14:textId="77777777" w:rsidTr="006E6317">
        <w:trPr>
          <w:trHeight w:val="376"/>
          <w:jc w:val="center"/>
        </w:trPr>
        <w:tc>
          <w:tcPr>
            <w:tcW w:w="5288" w:type="dxa"/>
            <w:vAlign w:val="center"/>
          </w:tcPr>
          <w:p w14:paraId="217CF967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Kupac izjavljuje da je saglasan da mu se</w:t>
            </w:r>
          </w:p>
          <w:p w14:paraId="5278AFF2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cena robe vrati kada roba bude vraćena u</w:t>
            </w:r>
          </w:p>
          <w:p w14:paraId="7B02B459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sedište trgovca i da trgovac ima pravo da</w:t>
            </w:r>
          </w:p>
          <w:p w14:paraId="31CDA794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uskrati vraćanje cene ukoliko utvrdi da roba nije u ispravnom stanju, zbog toga što je kupac robom neadekvatno ili nepravilno rukovao</w:t>
            </w:r>
          </w:p>
        </w:tc>
        <w:tc>
          <w:tcPr>
            <w:tcW w:w="5288" w:type="dxa"/>
          </w:tcPr>
          <w:p w14:paraId="39A2AC50" w14:textId="77777777" w:rsidR="00187B2D" w:rsidRPr="00F71B4C" w:rsidRDefault="00187B2D" w:rsidP="00187B2D">
            <w:pPr>
              <w:rPr>
                <w:rFonts w:ascii="Arial Narrow" w:hAnsi="Arial Narrow" w:cs="Helvetica"/>
                <w:color w:val="000000"/>
                <w:sz w:val="24"/>
                <w:szCs w:val="24"/>
              </w:rPr>
            </w:pPr>
            <w:r w:rsidRPr="00F71B4C">
              <w:rPr>
                <w:rFonts w:ascii="Arial Narrow" w:hAnsi="Arial Narrow" w:cs="Helvetica"/>
                <w:color w:val="000000"/>
                <w:sz w:val="24"/>
                <w:szCs w:val="24"/>
              </w:rPr>
              <w:t>SAGLASAN (zaokružiti reč saglasan)</w:t>
            </w:r>
          </w:p>
        </w:tc>
      </w:tr>
    </w:tbl>
    <w:p w14:paraId="4DF978C2" w14:textId="77777777" w:rsidR="00187B2D" w:rsidRPr="00F71B4C" w:rsidRDefault="00187B2D">
      <w:pPr>
        <w:rPr>
          <w:rFonts w:ascii="Arial Narrow" w:hAnsi="Arial Narrow"/>
          <w:sz w:val="24"/>
          <w:szCs w:val="24"/>
        </w:rPr>
      </w:pPr>
    </w:p>
    <w:p w14:paraId="769A7F98" w14:textId="77777777" w:rsidR="006E6317" w:rsidRPr="00F71B4C" w:rsidRDefault="006E6317">
      <w:pPr>
        <w:rPr>
          <w:rFonts w:ascii="Arial Narrow" w:hAnsi="Arial Narrow"/>
          <w:sz w:val="24"/>
          <w:szCs w:val="24"/>
        </w:rPr>
      </w:pPr>
      <w:r w:rsidRPr="00F71B4C">
        <w:rPr>
          <w:rFonts w:ascii="Arial Narrow" w:hAnsi="Arial Narrow"/>
          <w:sz w:val="24"/>
          <w:szCs w:val="24"/>
        </w:rPr>
        <w:t>Prijem obrasca će trgovac potvrditi u pisanom ili elektronskom obliku.</w:t>
      </w:r>
    </w:p>
    <w:p w14:paraId="201DD13F" w14:textId="77777777" w:rsidR="006E6317" w:rsidRPr="00F71B4C" w:rsidRDefault="006E6317">
      <w:pPr>
        <w:rPr>
          <w:rFonts w:ascii="Arial Narrow" w:hAnsi="Arial Narrow"/>
          <w:sz w:val="24"/>
          <w:szCs w:val="24"/>
        </w:rPr>
      </w:pPr>
      <w:r w:rsidRPr="00F71B4C">
        <w:rPr>
          <w:rFonts w:ascii="Arial Narrow" w:hAnsi="Arial Narrow"/>
          <w:sz w:val="24"/>
          <w:szCs w:val="24"/>
        </w:rPr>
        <w:t>Troškovi vraćanja robe padaju na teret kupca.</w:t>
      </w:r>
    </w:p>
    <w:p w14:paraId="32F12E70" w14:textId="20DE3288" w:rsidR="006E6317" w:rsidRDefault="006E6317">
      <w:pPr>
        <w:rPr>
          <w:rFonts w:ascii="Arial Narrow" w:hAnsi="Arial Narrow"/>
          <w:sz w:val="24"/>
          <w:szCs w:val="24"/>
        </w:rPr>
      </w:pPr>
      <w:r w:rsidRPr="00F71B4C">
        <w:rPr>
          <w:rFonts w:ascii="Arial Narrow" w:hAnsi="Arial Narrow"/>
          <w:sz w:val="24"/>
          <w:szCs w:val="24"/>
        </w:rPr>
        <w:t>Izjava o privatnosti podataka: Podaci koje date u ovom obrascu služe za evidentiranje izmena u prometu robe. Firma GAMES DOO BEOGRAD ih neće upotrebljavati u druge svrhe.</w:t>
      </w:r>
    </w:p>
    <w:p w14:paraId="074559DC" w14:textId="77777777" w:rsidR="00F71B4C" w:rsidRPr="00F71B4C" w:rsidRDefault="00F71B4C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298"/>
      </w:tblGrid>
      <w:tr w:rsidR="006E6317" w:rsidRPr="00F71B4C" w14:paraId="37085579" w14:textId="77777777" w:rsidTr="002C7A80">
        <w:trPr>
          <w:trHeight w:val="437"/>
        </w:trPr>
        <w:tc>
          <w:tcPr>
            <w:tcW w:w="6298" w:type="dxa"/>
            <w:tcBorders>
              <w:top w:val="nil"/>
              <w:left w:val="nil"/>
              <w:right w:val="nil"/>
            </w:tcBorders>
            <w:vAlign w:val="bottom"/>
          </w:tcPr>
          <w:p w14:paraId="698F3C47" w14:textId="77777777" w:rsidR="006E6317" w:rsidRPr="00F71B4C" w:rsidRDefault="006E6317" w:rsidP="006E6317">
            <w:pPr>
              <w:rPr>
                <w:rFonts w:ascii="Arial Narrow" w:hAnsi="Arial Narrow"/>
                <w:sz w:val="24"/>
                <w:szCs w:val="24"/>
              </w:rPr>
            </w:pPr>
            <w:r w:rsidRPr="00F71B4C">
              <w:rPr>
                <w:rFonts w:ascii="Arial Narrow" w:hAnsi="Arial Narrow"/>
                <w:sz w:val="24"/>
                <w:szCs w:val="24"/>
              </w:rPr>
              <w:t>Potpis kupca:</w:t>
            </w:r>
          </w:p>
        </w:tc>
      </w:tr>
    </w:tbl>
    <w:p w14:paraId="55C3C917" w14:textId="77777777" w:rsidR="006E6317" w:rsidRPr="00F71B4C" w:rsidRDefault="006E6317" w:rsidP="006E6317">
      <w:pPr>
        <w:rPr>
          <w:rFonts w:ascii="Arial Narrow" w:hAnsi="Arial Narrow"/>
          <w:sz w:val="24"/>
          <w:szCs w:val="24"/>
        </w:rPr>
      </w:pPr>
    </w:p>
    <w:sectPr w:rsidR="006E6317" w:rsidRPr="00F71B4C" w:rsidSect="006E631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87"/>
    <w:rsid w:val="000F5DF2"/>
    <w:rsid w:val="00187B2D"/>
    <w:rsid w:val="002832A9"/>
    <w:rsid w:val="002C7A80"/>
    <w:rsid w:val="002D0210"/>
    <w:rsid w:val="002F4A94"/>
    <w:rsid w:val="003E3B97"/>
    <w:rsid w:val="00600441"/>
    <w:rsid w:val="00652F7E"/>
    <w:rsid w:val="006E6317"/>
    <w:rsid w:val="0073470F"/>
    <w:rsid w:val="00776B02"/>
    <w:rsid w:val="007A650D"/>
    <w:rsid w:val="007D3F52"/>
    <w:rsid w:val="007E3EFE"/>
    <w:rsid w:val="00925DBF"/>
    <w:rsid w:val="00AE191C"/>
    <w:rsid w:val="00C0613F"/>
    <w:rsid w:val="00C73587"/>
    <w:rsid w:val="00C744C0"/>
    <w:rsid w:val="00F258FE"/>
    <w:rsid w:val="00F71B4C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6333"/>
  <w15:chartTrackingRefBased/>
  <w15:docId w15:val="{7F9D0F6E-E67B-45A6-BAB3-0E02B314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ivana.markovic</dc:creator>
  <cp:keywords/>
  <dc:description/>
  <cp:lastModifiedBy>Ivana</cp:lastModifiedBy>
  <cp:revision>2</cp:revision>
  <dcterms:created xsi:type="dcterms:W3CDTF">2023-04-05T13:24:00Z</dcterms:created>
  <dcterms:modified xsi:type="dcterms:W3CDTF">2023-04-05T13:24:00Z</dcterms:modified>
</cp:coreProperties>
</file>